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76A" w:rsidRPr="002C5BD7" w:rsidRDefault="009D376A" w:rsidP="009D376A">
      <w:pPr>
        <w:spacing w:after="0"/>
        <w:ind w:left="120"/>
      </w:pPr>
      <w:r w:rsidRPr="002C5BD7">
        <w:rPr>
          <w:rFonts w:ascii="Times New Roman" w:hAnsi="Times New Roman"/>
          <w:b/>
          <w:color w:val="000000"/>
        </w:rPr>
        <w:t>8</w:t>
      </w:r>
      <w:r>
        <w:rPr>
          <w:rFonts w:ascii="Times New Roman" w:hAnsi="Times New Roman"/>
          <w:b/>
          <w:color w:val="000000"/>
          <w:lang w:val="ru-RU"/>
        </w:rPr>
        <w:t xml:space="preserve"> В </w:t>
      </w:r>
      <w:r w:rsidRPr="002C5BD7">
        <w:rPr>
          <w:rFonts w:ascii="Times New Roman" w:hAnsi="Times New Roman"/>
          <w:b/>
          <w:color w:val="000000"/>
        </w:rPr>
        <w:t xml:space="preserve"> КЛАСС </w:t>
      </w:r>
    </w:p>
    <w:tbl>
      <w:tblPr>
        <w:tblW w:w="11483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6"/>
        <w:gridCol w:w="3162"/>
        <w:gridCol w:w="851"/>
        <w:gridCol w:w="709"/>
        <w:gridCol w:w="850"/>
        <w:gridCol w:w="1248"/>
        <w:gridCol w:w="1128"/>
        <w:gridCol w:w="2869"/>
      </w:tblGrid>
      <w:tr w:rsidR="009D376A" w:rsidRPr="002C5BD7" w:rsidTr="006A0C70">
        <w:trPr>
          <w:trHeight w:val="144"/>
          <w:tblCellSpacing w:w="20" w:type="nil"/>
        </w:trPr>
        <w:tc>
          <w:tcPr>
            <w:tcW w:w="6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D376A" w:rsidRPr="002C5BD7" w:rsidRDefault="009D376A" w:rsidP="006A0C70">
            <w:pPr>
              <w:spacing w:after="0"/>
              <w:ind w:left="135"/>
            </w:pPr>
          </w:p>
        </w:tc>
        <w:tc>
          <w:tcPr>
            <w:tcW w:w="3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376A" w:rsidRPr="00606766" w:rsidRDefault="009D376A" w:rsidP="006A0C70">
            <w:pPr>
              <w:spacing w:after="0"/>
              <w:ind w:left="135"/>
            </w:pPr>
            <w:r w:rsidRPr="00606766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D376A" w:rsidRPr="00606766" w:rsidRDefault="009D376A" w:rsidP="006A0C70">
            <w:pPr>
              <w:spacing w:after="0"/>
              <w:ind w:left="135"/>
            </w:pPr>
          </w:p>
        </w:tc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9D376A" w:rsidRPr="00606766" w:rsidRDefault="009D376A" w:rsidP="006A0C70">
            <w:pPr>
              <w:spacing w:after="0"/>
            </w:pPr>
            <w:r w:rsidRPr="00606766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376A" w:rsidRPr="00606766" w:rsidRDefault="009D376A" w:rsidP="006A0C70">
            <w:pPr>
              <w:spacing w:after="0"/>
            </w:pPr>
            <w:r w:rsidRPr="00606766">
              <w:rPr>
                <w:rFonts w:ascii="Times New Roman" w:hAnsi="Times New Roman"/>
                <w:b/>
                <w:color w:val="000000"/>
              </w:rPr>
              <w:t>Дата изучения</w:t>
            </w:r>
            <w:r w:rsidRPr="00606766">
              <w:rPr>
                <w:rFonts w:ascii="Times New Roman" w:hAnsi="Times New Roman"/>
                <w:b/>
                <w:color w:val="000000"/>
                <w:lang w:val="ru-RU"/>
              </w:rPr>
              <w:t xml:space="preserve"> по плану</w:t>
            </w:r>
            <w:r w:rsidRPr="00606766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D376A" w:rsidRPr="00606766" w:rsidRDefault="009D376A" w:rsidP="006A0C70">
            <w:pPr>
              <w:spacing w:after="0"/>
              <w:ind w:left="135"/>
            </w:pP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376A" w:rsidRPr="00606766" w:rsidRDefault="009D376A" w:rsidP="006A0C70">
            <w:pPr>
              <w:spacing w:after="0"/>
            </w:pPr>
            <w:r w:rsidRPr="00606766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  <w:r w:rsidRPr="00606766">
              <w:rPr>
                <w:lang w:val="ru-RU"/>
              </w:rPr>
              <w:t>по факту</w:t>
            </w:r>
          </w:p>
        </w:tc>
        <w:tc>
          <w:tcPr>
            <w:tcW w:w="2869" w:type="dxa"/>
            <w:vMerge w:val="restart"/>
          </w:tcPr>
          <w:p w:rsidR="009D376A" w:rsidRPr="00606766" w:rsidRDefault="009D376A" w:rsidP="006A0C70">
            <w:pPr>
              <w:spacing w:after="0"/>
            </w:pPr>
            <w:r w:rsidRPr="00606766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D376A" w:rsidRPr="00606766" w:rsidRDefault="009D376A" w:rsidP="006A0C7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9D376A" w:rsidRPr="002C5BD7" w:rsidTr="006A0C70">
        <w:trPr>
          <w:trHeight w:val="144"/>
          <w:tblCellSpacing w:w="20" w:type="nil"/>
        </w:trPr>
        <w:tc>
          <w:tcPr>
            <w:tcW w:w="6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376A" w:rsidRPr="002C5BD7" w:rsidRDefault="009D376A" w:rsidP="006A0C70"/>
        </w:tc>
        <w:tc>
          <w:tcPr>
            <w:tcW w:w="31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376A" w:rsidRPr="002C5BD7" w:rsidRDefault="009D376A" w:rsidP="006A0C70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D376A" w:rsidRPr="002C5BD7" w:rsidRDefault="009D376A" w:rsidP="006A0C70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606766" w:rsidRDefault="009D376A" w:rsidP="006A0C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К/Р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606766" w:rsidRDefault="009D376A" w:rsidP="006A0C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ПР/Р</w:t>
            </w:r>
          </w:p>
        </w:tc>
        <w:tc>
          <w:tcPr>
            <w:tcW w:w="12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376A" w:rsidRPr="002C5BD7" w:rsidRDefault="009D376A" w:rsidP="006A0C70"/>
        </w:tc>
        <w:tc>
          <w:tcPr>
            <w:tcW w:w="11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376A" w:rsidRPr="002C5BD7" w:rsidRDefault="009D376A" w:rsidP="006A0C70"/>
        </w:tc>
        <w:tc>
          <w:tcPr>
            <w:tcW w:w="2869" w:type="dxa"/>
            <w:vMerge/>
          </w:tcPr>
          <w:p w:rsidR="009D376A" w:rsidRPr="002C5BD7" w:rsidRDefault="009D376A" w:rsidP="006A0C70"/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606766" w:rsidRDefault="009D376A" w:rsidP="006A0C70">
            <w:pPr>
              <w:spacing w:after="0"/>
              <w:ind w:left="135"/>
              <w:rPr>
                <w:lang w:val="ru-RU"/>
              </w:rPr>
            </w:pPr>
            <w:r w:rsidRPr="00606766">
              <w:rPr>
                <w:rFonts w:ascii="Times New Roman" w:hAnsi="Times New Roman"/>
                <w:color w:val="000000"/>
                <w:lang w:val="ru-RU"/>
              </w:rPr>
              <w:t xml:space="preserve">Введение. История нового времени.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06766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60676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4.09.2024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Истоки европейского Просвещения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7.09.2024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Франция — центр Просвещения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11.09.2024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Монархии в Европе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14.09.2024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Великобритания в XVIII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ind w:left="-100"/>
              <w:rPr>
                <w:lang w:val="ru-RU"/>
              </w:rPr>
            </w:pPr>
            <w:r>
              <w:rPr>
                <w:lang w:val="ru-RU"/>
              </w:rPr>
              <w:t>18.09.2024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globallab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org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/#.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Yvqw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2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HZByUk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ind w:left="-100"/>
              <w:rPr>
                <w:lang w:val="ru-RU"/>
              </w:rPr>
            </w:pPr>
            <w:r>
              <w:rPr>
                <w:lang w:val="ru-RU"/>
              </w:rPr>
              <w:t>21.09.2024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Франция в XVIII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25.09.2024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globallab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org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/#.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Yvqw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2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HZByUk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28.09.2024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Государства Пиренейского полуострова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12.10.2024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16.10.2024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19.10.2024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Развитие науки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CB5C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23.10.2024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globallab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org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/#.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Yvqw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2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HZByUk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Образование и культура </w:t>
            </w:r>
            <w:r w:rsidRPr="002C5BD7">
              <w:rPr>
                <w:rFonts w:ascii="Times New Roman" w:hAnsi="Times New Roman"/>
                <w:color w:val="000000"/>
              </w:rPr>
              <w:lastRenderedPageBreak/>
              <w:t>XVIII</w:t>
            </w: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6.11.2024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9.11.2024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globallab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org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/#.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Yvqw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2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HZByUk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13.11.2024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4A6E">
                <w:rPr>
                  <w:rFonts w:ascii="Times New Roman" w:eastAsia="Times New Roman" w:hAnsi="Times New Roman" w:cs="Times New Roman"/>
                  <w:lang w:eastAsia="ru-RU"/>
                </w:rPr>
                <w:t> </w:t>
              </w:r>
              <w:hyperlink r:id="rId23" w:tgtFrame="_blank" w:history="1">
                <w:r w:rsidRPr="00534A6E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eastAsia="ru-RU"/>
                  </w:rPr>
                  <w:t>https</w:t>
                </w:r>
                <w:r w:rsidRPr="00D96789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val="ru-RU" w:eastAsia="ru-RU"/>
                  </w:rPr>
                  <w:t>://</w:t>
                </w:r>
                <w:r w:rsidRPr="00534A6E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eastAsia="ru-RU"/>
                  </w:rPr>
                  <w:t>globallab</w:t>
                </w:r>
                <w:r w:rsidRPr="00D96789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val="ru-RU" w:eastAsia="ru-RU"/>
                  </w:rPr>
                  <w:t>.</w:t>
                </w:r>
                <w:r w:rsidRPr="00534A6E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eastAsia="ru-RU"/>
                  </w:rPr>
                  <w:t>org</w:t>
                </w:r>
                <w:r w:rsidRPr="00D96789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val="ru-RU" w:eastAsia="ru-RU"/>
                  </w:rPr>
                  <w:t>/</w:t>
                </w:r>
                <w:r w:rsidRPr="00534A6E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eastAsia="ru-RU"/>
                  </w:rPr>
                  <w:t>ru</w:t>
                </w:r>
                <w:r w:rsidRPr="00D96789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val="ru-RU" w:eastAsia="ru-RU"/>
                  </w:rPr>
                  <w:t>/#.</w:t>
                </w:r>
                <w:r w:rsidRPr="00534A6E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eastAsia="ru-RU"/>
                  </w:rPr>
                  <w:t>Yvqw</w:t>
                </w:r>
                <w:r w:rsidRPr="00D96789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val="ru-RU" w:eastAsia="ru-RU"/>
                  </w:rPr>
                  <w:t>2</w:t>
                </w:r>
                <w:r w:rsidRPr="00534A6E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eastAsia="ru-RU"/>
                  </w:rPr>
                  <w:t>HZByUk</w:t>
                </w:r>
              </w:hyperlink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16.11.2024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globallab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org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/#.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Yvqw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2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HZByUk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Османская империя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20.11.2024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Индия, Китай, Япония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23.11.2024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Культура стран Востока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27.11.2024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606766" w:rsidRDefault="009D376A" w:rsidP="006A0C70">
            <w:pPr>
              <w:spacing w:after="0"/>
              <w:ind w:left="135"/>
              <w:rPr>
                <w:lang w:val="ru-RU"/>
              </w:rPr>
            </w:pPr>
            <w:r w:rsidRPr="00606766">
              <w:rPr>
                <w:rFonts w:ascii="Times New Roman" w:hAnsi="Times New Roman"/>
                <w:color w:val="000000"/>
                <w:lang w:val="ru-RU"/>
              </w:rPr>
              <w:t xml:space="preserve">Обобщение. Историческое и культурное наследие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06766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60676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30.11.2024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globallab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org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/#.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Yvqw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2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HZByUk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606766" w:rsidRDefault="009D376A" w:rsidP="006A0C70">
            <w:pPr>
              <w:spacing w:after="0"/>
              <w:ind w:left="135"/>
              <w:rPr>
                <w:lang w:val="ru-RU"/>
              </w:rPr>
            </w:pPr>
            <w:r w:rsidRPr="00606766">
              <w:rPr>
                <w:rFonts w:ascii="Times New Roman" w:hAnsi="Times New Roman"/>
                <w:color w:val="000000"/>
                <w:lang w:val="ru-RU"/>
              </w:rPr>
              <w:t xml:space="preserve">Введение. Россия в конце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606766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606766">
              <w:rPr>
                <w:rFonts w:ascii="Times New Roman" w:hAnsi="Times New Roman"/>
                <w:color w:val="000000"/>
                <w:lang w:val="ru-RU"/>
              </w:rPr>
              <w:t xml:space="preserve"> в.: от царства к империи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606766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Причины и предпосылки преобразований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DB44EA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B44EA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3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Начало царствования Петра </w:t>
            </w:r>
            <w:r w:rsidRPr="002C5BD7">
              <w:rPr>
                <w:rFonts w:ascii="Times New Roman" w:hAnsi="Times New Roman"/>
                <w:color w:val="000000"/>
              </w:rPr>
              <w:t>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>, борьба за власть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11.12.2024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globallab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org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/#.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Yvqw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2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HZByUk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Экономическая политика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14.12.2024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Социальная политика XVIII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18.12.2024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Реформы управления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21.12.2024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globallab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org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/#.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Yvqw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2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HZByUk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25.12.2024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2C5BD7">
              <w:rPr>
                <w:rFonts w:ascii="Times New Roman" w:hAnsi="Times New Roman"/>
                <w:color w:val="000000"/>
              </w:rPr>
              <w:t>Положение инославных конфессий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11.01.2025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3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Оппозиция реформам Петра I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15.01.2025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 первой четверти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18.01.2025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3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globallab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org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/#.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Yvqw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2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HZByUk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34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22.01.2025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3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25.01.2025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://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globallab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org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ru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/#.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Yvqw</w:t>
              </w:r>
              <w:r w:rsidRPr="00D96789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2</w:t>
              </w:r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HZByUk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Начало эпохи дворцовых переворотов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29.01.2025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1.02.2025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5.02.2025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96789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</w:rPr>
            </w:pPr>
            <w:hyperlink r:id="rId4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</w:t>
              </w:r>
              <w:r w:rsidRPr="00534A6E">
                <w:rPr>
                  <w:rFonts w:ascii="Times New Roman" w:eastAsia="Times New Roman" w:hAnsi="Times New Roman" w:cs="Times New Roman"/>
                  <w:lang w:eastAsia="ru-RU"/>
                </w:rPr>
                <w:t> </w:t>
              </w:r>
              <w:hyperlink r:id="rId44" w:tgtFrame="_blank" w:history="1">
                <w:r w:rsidRPr="00534A6E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eastAsia="ru-RU"/>
                  </w:rPr>
                  <w:t>https://uchi.ru/</w:t>
                </w:r>
              </w:hyperlink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ttps://mob-edu.com/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Россия при Елизавете Петровне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8.02.2025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12.02.2025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Царствование Петра III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15.02.2025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4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Переворот 28 июня 1762 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19.02.2025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4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Внутренняя политика Екатерины II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22.02.2025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4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26.02.2025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1.03.2025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534A6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hyperlink r:id="rId5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https://uchi.ru/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2C5BD7">
              <w:rPr>
                <w:rFonts w:ascii="Times New Roman" w:hAnsi="Times New Roman"/>
                <w:color w:val="000000"/>
              </w:rPr>
              <w:t>II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5.03.2025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5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Социальная структура российского общества во второй половине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12.03.2025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Национальная политика и народы России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15.03.2025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5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Экономическое развитие России во второй половине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19.03.2025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Развитие промышленности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Внутренняя и внешняя торговля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D96789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</w:rPr>
            </w:pPr>
            <w:hyperlink r:id="rId5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</w:t>
              </w:r>
              <w:hyperlink r:id="rId58" w:tgtFrame="_blank" w:history="1">
                <w:r w:rsidRPr="00534A6E">
                  <w:rPr>
                    <w:rFonts w:ascii="Times New Roman" w:eastAsia="Times New Roman" w:hAnsi="Times New Roman" w:cs="Times New Roman"/>
                    <w:color w:val="0000FF"/>
                    <w:u w:val="single"/>
                    <w:lang w:eastAsia="ru-RU"/>
                  </w:rPr>
                  <w:t>https://mob-edu.com/</w:t>
                </w:r>
              </w:hyperlink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ttps://mob-edu.com/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Обострение социальных 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противоречий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1557BA" w:rsidRDefault="009D376A" w:rsidP="006A0C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lastRenderedPageBreak/>
              <w:t>53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12.04.2025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5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Внешняя политика России второй половины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16.04.2025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19.04.2025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23.04.2025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Россия при Павле I.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26.04.2025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3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Укрепление абсолютизма при Павле </w:t>
            </w:r>
            <w:r w:rsidRPr="002C5BD7">
              <w:rPr>
                <w:rFonts w:ascii="Times New Roman" w:hAnsi="Times New Roman"/>
                <w:color w:val="000000"/>
              </w:rPr>
              <w:t>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30.04.2025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4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DB44E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Политика Павла </w:t>
            </w:r>
            <w:r w:rsidRPr="002C5BD7">
              <w:rPr>
                <w:rFonts w:ascii="Times New Roman" w:hAnsi="Times New Roman"/>
                <w:color w:val="000000"/>
              </w:rPr>
              <w:t>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 области внешней политики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3.05.2025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6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606766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Дворцовый переворот 11 марта 1801 г.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6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10.05.2025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7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Русская культура и культура народов России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14.05.2025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8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606766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Культура и быт российских сословий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17.05.2025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6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606766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Российская наука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21.05.2025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7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9D376A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Образование в России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24.05.2025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D376A" w:rsidRPr="002C5BD7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  <w:r w:rsidRPr="002C5BD7">
              <w:rPr>
                <w:rFonts w:ascii="Times New Roman" w:hAnsi="Times New Roman"/>
                <w:color w:val="000000"/>
              </w:rPr>
              <w:t>Русская архитектура XVIII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28.05.2025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</w:pPr>
            <w:hyperlink r:id="rId7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606766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Наш край в 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815AFC" w:rsidRDefault="009D376A" w:rsidP="006A0C70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31.05.2025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  <w:hyperlink r:id="rId7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2C5BD7" w:rsidTr="006A0C70">
        <w:trPr>
          <w:trHeight w:val="144"/>
          <w:tblCellSpacing w:w="20" w:type="nil"/>
        </w:trPr>
        <w:tc>
          <w:tcPr>
            <w:tcW w:w="666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</w:pPr>
            <w:r w:rsidRPr="002C5BD7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162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Обобщение по теме "Россия в </w:t>
            </w:r>
            <w:r w:rsidRPr="002C5BD7">
              <w:rPr>
                <w:rFonts w:ascii="Times New Roman" w:hAnsi="Times New Roman"/>
                <w:color w:val="000000"/>
              </w:rPr>
              <w:t>XVII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>-</w:t>
            </w:r>
            <w:r w:rsidRPr="002C5BD7">
              <w:rPr>
                <w:rFonts w:ascii="Times New Roman" w:hAnsi="Times New Roman"/>
                <w:color w:val="000000"/>
              </w:rPr>
              <w:t>XVIII</w:t>
            </w: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вв.: от царства к империи"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</w:pPr>
          </w:p>
        </w:tc>
        <w:tc>
          <w:tcPr>
            <w:tcW w:w="2869" w:type="dxa"/>
          </w:tcPr>
          <w:p w:rsidR="009D376A" w:rsidRPr="002C5BD7" w:rsidRDefault="009D376A" w:rsidP="006A0C70">
            <w:pPr>
              <w:spacing w:after="0"/>
              <w:ind w:left="135"/>
            </w:pPr>
            <w:hyperlink r:id="rId7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https://mob-edu.com/</w:t>
              </w:r>
            </w:hyperlink>
          </w:p>
        </w:tc>
      </w:tr>
      <w:tr w:rsidR="009D376A" w:rsidRPr="002C5BD7" w:rsidTr="006A0C70">
        <w:trPr>
          <w:trHeight w:val="144"/>
          <w:tblCellSpacing w:w="20" w:type="nil"/>
        </w:trPr>
        <w:tc>
          <w:tcPr>
            <w:tcW w:w="3828" w:type="dxa"/>
            <w:gridSpan w:val="2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rPr>
                <w:lang w:val="ru-RU"/>
              </w:rPr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2C5BD7">
              <w:rPr>
                <w:rFonts w:ascii="Times New Roman" w:hAnsi="Times New Roman"/>
                <w:color w:val="000000"/>
              </w:rPr>
              <w:t xml:space="preserve">68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>
            <w:pPr>
              <w:spacing w:after="0"/>
              <w:ind w:left="135"/>
              <w:jc w:val="center"/>
            </w:pPr>
            <w:r w:rsidRPr="002C5BD7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376" w:type="dxa"/>
            <w:gridSpan w:val="2"/>
            <w:tcMar>
              <w:top w:w="50" w:type="dxa"/>
              <w:left w:w="100" w:type="dxa"/>
            </w:tcMar>
            <w:vAlign w:val="center"/>
          </w:tcPr>
          <w:p w:rsidR="009D376A" w:rsidRPr="002C5BD7" w:rsidRDefault="009D376A" w:rsidP="006A0C70"/>
        </w:tc>
        <w:tc>
          <w:tcPr>
            <w:tcW w:w="2869" w:type="dxa"/>
          </w:tcPr>
          <w:p w:rsidR="009D376A" w:rsidRPr="002C5BD7" w:rsidRDefault="009D376A" w:rsidP="006A0C70"/>
        </w:tc>
      </w:tr>
    </w:tbl>
    <w:p w:rsidR="009D376A" w:rsidRPr="002C5BD7" w:rsidRDefault="009D376A" w:rsidP="009D376A">
      <w:pPr>
        <w:sectPr w:rsidR="009D376A" w:rsidRPr="002C5BD7" w:rsidSect="00606766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3855C2" w:rsidRDefault="003855C2"/>
    <w:sectPr w:rsidR="003855C2" w:rsidSect="00385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A6B"/>
    <w:multiLevelType w:val="multilevel"/>
    <w:tmpl w:val="3CFCF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722EA"/>
    <w:multiLevelType w:val="multilevel"/>
    <w:tmpl w:val="5686B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9F2CA4"/>
    <w:multiLevelType w:val="multilevel"/>
    <w:tmpl w:val="7834F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444603"/>
    <w:multiLevelType w:val="multilevel"/>
    <w:tmpl w:val="645EC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F6DD5"/>
    <w:multiLevelType w:val="multilevel"/>
    <w:tmpl w:val="A9384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6115F"/>
    <w:multiLevelType w:val="multilevel"/>
    <w:tmpl w:val="6002B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829A8"/>
    <w:multiLevelType w:val="multilevel"/>
    <w:tmpl w:val="B45CD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736D49"/>
    <w:multiLevelType w:val="multilevel"/>
    <w:tmpl w:val="C220B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9E578D"/>
    <w:multiLevelType w:val="multilevel"/>
    <w:tmpl w:val="27DC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7879F4"/>
    <w:multiLevelType w:val="multilevel"/>
    <w:tmpl w:val="CD140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8E52EA"/>
    <w:multiLevelType w:val="multilevel"/>
    <w:tmpl w:val="479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FE6074"/>
    <w:multiLevelType w:val="multilevel"/>
    <w:tmpl w:val="06041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F25E14"/>
    <w:multiLevelType w:val="multilevel"/>
    <w:tmpl w:val="E4C29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350386"/>
    <w:multiLevelType w:val="multilevel"/>
    <w:tmpl w:val="A08C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81A69"/>
    <w:multiLevelType w:val="multilevel"/>
    <w:tmpl w:val="BDE8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3014AE"/>
    <w:multiLevelType w:val="multilevel"/>
    <w:tmpl w:val="F70E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C5CEC"/>
    <w:multiLevelType w:val="multilevel"/>
    <w:tmpl w:val="2B2C8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0865D2"/>
    <w:multiLevelType w:val="multilevel"/>
    <w:tmpl w:val="F2BA5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59131D"/>
    <w:multiLevelType w:val="multilevel"/>
    <w:tmpl w:val="FD94A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EE026D"/>
    <w:multiLevelType w:val="multilevel"/>
    <w:tmpl w:val="9A74C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754DD8"/>
    <w:multiLevelType w:val="multilevel"/>
    <w:tmpl w:val="27786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976991"/>
    <w:multiLevelType w:val="multilevel"/>
    <w:tmpl w:val="4D144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3"/>
  </w:num>
  <w:num w:numId="3">
    <w:abstractNumId w:val="31"/>
  </w:num>
  <w:num w:numId="4">
    <w:abstractNumId w:val="23"/>
  </w:num>
  <w:num w:numId="5">
    <w:abstractNumId w:val="28"/>
  </w:num>
  <w:num w:numId="6">
    <w:abstractNumId w:val="5"/>
  </w:num>
  <w:num w:numId="7">
    <w:abstractNumId w:val="35"/>
  </w:num>
  <w:num w:numId="8">
    <w:abstractNumId w:val="8"/>
  </w:num>
  <w:num w:numId="9">
    <w:abstractNumId w:val="36"/>
  </w:num>
  <w:num w:numId="10">
    <w:abstractNumId w:val="3"/>
  </w:num>
  <w:num w:numId="11">
    <w:abstractNumId w:val="19"/>
  </w:num>
  <w:num w:numId="12">
    <w:abstractNumId w:val="14"/>
  </w:num>
  <w:num w:numId="13">
    <w:abstractNumId w:val="2"/>
  </w:num>
  <w:num w:numId="14">
    <w:abstractNumId w:val="6"/>
  </w:num>
  <w:num w:numId="15">
    <w:abstractNumId w:val="10"/>
  </w:num>
  <w:num w:numId="16">
    <w:abstractNumId w:val="9"/>
  </w:num>
  <w:num w:numId="17">
    <w:abstractNumId w:val="4"/>
  </w:num>
  <w:num w:numId="18">
    <w:abstractNumId w:val="0"/>
  </w:num>
  <w:num w:numId="19">
    <w:abstractNumId w:val="16"/>
  </w:num>
  <w:num w:numId="20">
    <w:abstractNumId w:val="13"/>
  </w:num>
  <w:num w:numId="21">
    <w:abstractNumId w:val="20"/>
  </w:num>
  <w:num w:numId="22">
    <w:abstractNumId w:val="27"/>
  </w:num>
  <w:num w:numId="23">
    <w:abstractNumId w:val="25"/>
  </w:num>
  <w:num w:numId="24">
    <w:abstractNumId w:val="26"/>
  </w:num>
  <w:num w:numId="25">
    <w:abstractNumId w:val="17"/>
  </w:num>
  <w:num w:numId="26">
    <w:abstractNumId w:val="34"/>
  </w:num>
  <w:num w:numId="27">
    <w:abstractNumId w:val="21"/>
  </w:num>
  <w:num w:numId="28">
    <w:abstractNumId w:val="1"/>
  </w:num>
  <w:num w:numId="29">
    <w:abstractNumId w:val="30"/>
  </w:num>
  <w:num w:numId="30">
    <w:abstractNumId w:val="29"/>
  </w:num>
  <w:num w:numId="31">
    <w:abstractNumId w:val="12"/>
  </w:num>
  <w:num w:numId="32">
    <w:abstractNumId w:val="32"/>
  </w:num>
  <w:num w:numId="33">
    <w:abstractNumId w:val="24"/>
  </w:num>
  <w:num w:numId="34">
    <w:abstractNumId w:val="37"/>
  </w:num>
  <w:num w:numId="35">
    <w:abstractNumId w:val="7"/>
  </w:num>
  <w:num w:numId="36">
    <w:abstractNumId w:val="22"/>
  </w:num>
  <w:num w:numId="37">
    <w:abstractNumId w:val="1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376A"/>
    <w:rsid w:val="003855C2"/>
    <w:rsid w:val="009D3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76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D37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D37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D37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D37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7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D37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D376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D376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9D376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376A"/>
    <w:rPr>
      <w:lang w:val="en-US"/>
    </w:rPr>
  </w:style>
  <w:style w:type="paragraph" w:styleId="a5">
    <w:name w:val="Normal Indent"/>
    <w:basedOn w:val="a"/>
    <w:uiPriority w:val="99"/>
    <w:unhideWhenUsed/>
    <w:rsid w:val="009D376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9D376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D37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9D376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9D37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9D376A"/>
    <w:rPr>
      <w:i/>
      <w:iCs/>
    </w:rPr>
  </w:style>
  <w:style w:type="character" w:styleId="ab">
    <w:name w:val="Hyperlink"/>
    <w:basedOn w:val="a0"/>
    <w:uiPriority w:val="99"/>
    <w:unhideWhenUsed/>
    <w:rsid w:val="009D376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D376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9D376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c086" TargetMode="External"/><Relationship Id="rId18" Type="http://schemas.openxmlformats.org/officeDocument/2006/relationships/hyperlink" Target="https://dzen.ru/away?to=https%3A%2F%2Fmob-edu.com%2F" TargetMode="External"/><Relationship Id="rId26" Type="http://schemas.openxmlformats.org/officeDocument/2006/relationships/hyperlink" Target="https://dzen.ru/away?to=https%3A%2F%2Fuchi.ru%2F" TargetMode="External"/><Relationship Id="rId39" Type="http://schemas.openxmlformats.org/officeDocument/2006/relationships/hyperlink" Target="https://dzen.ru/away?to=https%3A%2F%2Fmob-edu.com%2F" TargetMode="External"/><Relationship Id="rId21" Type="http://schemas.openxmlformats.org/officeDocument/2006/relationships/hyperlink" Target="https://dzen.ru/away?to=https%3A%2F%2Fgloballab.org%2Fru%2F%23.Yvqw2HZByUk" TargetMode="External"/><Relationship Id="rId34" Type="http://schemas.openxmlformats.org/officeDocument/2006/relationships/hyperlink" Target="https://dzen.ru/away?to=https%3A%2F%2Fgloballab.org%2Fru%2F%23.Yvqw2HZByUk" TargetMode="External"/><Relationship Id="rId42" Type="http://schemas.openxmlformats.org/officeDocument/2006/relationships/hyperlink" Target="https://m.edsoo.ru/8864c086" TargetMode="External"/><Relationship Id="rId47" Type="http://schemas.openxmlformats.org/officeDocument/2006/relationships/hyperlink" Target="https://dzen.ru/away?to=https%3A%2F%2Fmob-edu.com%2F" TargetMode="External"/><Relationship Id="rId50" Type="http://schemas.openxmlformats.org/officeDocument/2006/relationships/hyperlink" Target="https://m.edsoo.ru/8864c086" TargetMode="External"/><Relationship Id="rId55" Type="http://schemas.openxmlformats.org/officeDocument/2006/relationships/hyperlink" Target="https://m.edsoo.ru/8864c086" TargetMode="External"/><Relationship Id="rId63" Type="http://schemas.openxmlformats.org/officeDocument/2006/relationships/hyperlink" Target="https://m.edsoo.ru/8864c086" TargetMode="External"/><Relationship Id="rId68" Type="http://schemas.openxmlformats.org/officeDocument/2006/relationships/hyperlink" Target="https://m.edsoo.ru/8864c086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dzen.ru/away?to=https%3A%2F%2Fmob-edu.com%2F" TargetMode="External"/><Relationship Id="rId71" Type="http://schemas.openxmlformats.org/officeDocument/2006/relationships/hyperlink" Target="https://m.edsoo.ru/8864c086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away?to=https%3A%2F%2Fmob-edu.com%2F" TargetMode="External"/><Relationship Id="rId29" Type="http://schemas.openxmlformats.org/officeDocument/2006/relationships/hyperlink" Target="https://m.edsoo.ru/8864c086" TargetMode="External"/><Relationship Id="rId11" Type="http://schemas.openxmlformats.org/officeDocument/2006/relationships/hyperlink" Target="https://dzen.ru/away?to=https%3A%2F%2Fgloballab.org%2Fru%2F%23.Yvqw2HZByUk" TargetMode="External"/><Relationship Id="rId24" Type="http://schemas.openxmlformats.org/officeDocument/2006/relationships/hyperlink" Target="https://dzen.ru/away?to=https%3A%2F%2Fgloballab.org%2Fru%2F%23.Yvqw2HZByUk" TargetMode="External"/><Relationship Id="rId32" Type="http://schemas.openxmlformats.org/officeDocument/2006/relationships/hyperlink" Target="https://m.edsoo.ru/8864c086" TargetMode="External"/><Relationship Id="rId37" Type="http://schemas.openxmlformats.org/officeDocument/2006/relationships/hyperlink" Target="https://m.edsoo.ru/8864c086" TargetMode="External"/><Relationship Id="rId40" Type="http://schemas.openxmlformats.org/officeDocument/2006/relationships/hyperlink" Target="https://dzen.ru/away?to=https%3A%2F%2Fgloballab.org%2Fru%2F%23.Yvqw2HZByUk" TargetMode="External"/><Relationship Id="rId45" Type="http://schemas.openxmlformats.org/officeDocument/2006/relationships/hyperlink" Target="https://dzen.ru/away?to=https%3A%2F%2Fuchi.ru%2F" TargetMode="External"/><Relationship Id="rId53" Type="http://schemas.openxmlformats.org/officeDocument/2006/relationships/hyperlink" Target="https://m.edsoo.ru/8864c086" TargetMode="External"/><Relationship Id="rId58" Type="http://schemas.openxmlformats.org/officeDocument/2006/relationships/hyperlink" Target="https://dzen.ru/away?to=https%3A%2F%2Fmob-edu.com%2F" TargetMode="External"/><Relationship Id="rId66" Type="http://schemas.openxmlformats.org/officeDocument/2006/relationships/hyperlink" Target="https://dzen.ru/away?to=https%3A%2F%2Fmob-edu.com%2F" TargetMode="External"/><Relationship Id="rId74" Type="http://schemas.openxmlformats.org/officeDocument/2006/relationships/hyperlink" Target="https://dzen.ru/away?to=https%3A%2F%2Fmob-edu.com%2F" TargetMode="External"/><Relationship Id="rId5" Type="http://schemas.openxmlformats.org/officeDocument/2006/relationships/hyperlink" Target="https://m.edsoo.ru/8864c086" TargetMode="External"/><Relationship Id="rId15" Type="http://schemas.openxmlformats.org/officeDocument/2006/relationships/hyperlink" Target="https://m.edsoo.ru/8864c086" TargetMode="External"/><Relationship Id="rId23" Type="http://schemas.openxmlformats.org/officeDocument/2006/relationships/hyperlink" Target="https://dzen.ru/away?to=https%3A%2F%2Fgloballab.org%2Fru%2F%23.Yvqw2HZByUk" TargetMode="External"/><Relationship Id="rId28" Type="http://schemas.openxmlformats.org/officeDocument/2006/relationships/hyperlink" Target="https://dzen.ru/away?to=https%3A%2F%2Fgloballab.org%2Fru%2F%23.Yvqw2HZByUk" TargetMode="External"/><Relationship Id="rId36" Type="http://schemas.openxmlformats.org/officeDocument/2006/relationships/hyperlink" Target="https://dzen.ru/away?to=https%3A%2F%2Fmob-edu.com%2F" TargetMode="External"/><Relationship Id="rId49" Type="http://schemas.openxmlformats.org/officeDocument/2006/relationships/hyperlink" Target="https://dzen.ru/away?to=https%3A%2F%2Fuchi.ru%2F" TargetMode="External"/><Relationship Id="rId57" Type="http://schemas.openxmlformats.org/officeDocument/2006/relationships/hyperlink" Target="https://dzen.ru/away?to=https%3A%2F%2Fmob-edu.com%2F" TargetMode="External"/><Relationship Id="rId61" Type="http://schemas.openxmlformats.org/officeDocument/2006/relationships/hyperlink" Target="https://m.edsoo.ru/8864c086" TargetMode="External"/><Relationship Id="rId10" Type="http://schemas.openxmlformats.org/officeDocument/2006/relationships/hyperlink" Target="https://m.edsoo.ru/8864c086" TargetMode="External"/><Relationship Id="rId19" Type="http://schemas.openxmlformats.org/officeDocument/2006/relationships/hyperlink" Target="https://dzen.ru/away?to=https%3A%2F%2Fgloballab.org%2Fru%2F%23.Yvqw2HZByUk" TargetMode="External"/><Relationship Id="rId31" Type="http://schemas.openxmlformats.org/officeDocument/2006/relationships/hyperlink" Target="https://dzen.ru/away?to=https%3A%2F%2Fgloballab.org%2Fru%2F%23.Yvqw2HZByUk" TargetMode="External"/><Relationship Id="rId44" Type="http://schemas.openxmlformats.org/officeDocument/2006/relationships/hyperlink" Target="https://dzen.ru/away?to=https%3A%2F%2Fuchi.ru%2F" TargetMode="External"/><Relationship Id="rId52" Type="http://schemas.openxmlformats.org/officeDocument/2006/relationships/hyperlink" Target="https://dzen.ru/away?to=https%3A%2F%2Fmob-edu.com%2F" TargetMode="External"/><Relationship Id="rId60" Type="http://schemas.openxmlformats.org/officeDocument/2006/relationships/hyperlink" Target="https://m.edsoo.ru/8864c086" TargetMode="External"/><Relationship Id="rId65" Type="http://schemas.openxmlformats.org/officeDocument/2006/relationships/hyperlink" Target="https://dzen.ru/away?to=https%3A%2F%2Fmob-edu.com%2F" TargetMode="External"/><Relationship Id="rId73" Type="http://schemas.openxmlformats.org/officeDocument/2006/relationships/hyperlink" Target="https://dzen.ru/away?to=https%3A%2F%2Fmob-edu.com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zen.ru/away?to=https%3A%2F%2Fgloballab.org%2Fru%2F%23.Yvqw2HZByUk" TargetMode="External"/><Relationship Id="rId14" Type="http://schemas.openxmlformats.org/officeDocument/2006/relationships/hyperlink" Target="https://dzen.ru/away?to=https%3A%2F%2Fmob-edu.com%2F" TargetMode="External"/><Relationship Id="rId22" Type="http://schemas.openxmlformats.org/officeDocument/2006/relationships/hyperlink" Target="https://m.edsoo.ru/8864c086" TargetMode="External"/><Relationship Id="rId27" Type="http://schemas.openxmlformats.org/officeDocument/2006/relationships/hyperlink" Target="https://dzen.ru/away?to=https%3A%2F%2Fmob-edu.com%2F" TargetMode="External"/><Relationship Id="rId30" Type="http://schemas.openxmlformats.org/officeDocument/2006/relationships/hyperlink" Target="https://dzen.ru/away?to=https%3A%2F%2Fmob-edu.com%2F" TargetMode="External"/><Relationship Id="rId35" Type="http://schemas.openxmlformats.org/officeDocument/2006/relationships/hyperlink" Target="https://m.edsoo.ru/8864c086" TargetMode="External"/><Relationship Id="rId43" Type="http://schemas.openxmlformats.org/officeDocument/2006/relationships/hyperlink" Target="https://dzen.ru/away?to=https%3A%2F%2Fmob-edu.com%2F" TargetMode="External"/><Relationship Id="rId48" Type="http://schemas.openxmlformats.org/officeDocument/2006/relationships/hyperlink" Target="https://dzen.ru/away?to=https%3A%2F%2Fmob-edu.com%2F" TargetMode="External"/><Relationship Id="rId56" Type="http://schemas.openxmlformats.org/officeDocument/2006/relationships/hyperlink" Target="https://m.edsoo.ru/8864c086" TargetMode="External"/><Relationship Id="rId64" Type="http://schemas.openxmlformats.org/officeDocument/2006/relationships/hyperlink" Target="https://m.edsoo.ru/8864c086" TargetMode="External"/><Relationship Id="rId69" Type="http://schemas.openxmlformats.org/officeDocument/2006/relationships/hyperlink" Target="https://dzen.ru/away?to=https%3A%2F%2Fmob-edu.com%2F" TargetMode="External"/><Relationship Id="rId8" Type="http://schemas.openxmlformats.org/officeDocument/2006/relationships/hyperlink" Target="https://m.edsoo.ru/8864c086" TargetMode="External"/><Relationship Id="rId51" Type="http://schemas.openxmlformats.org/officeDocument/2006/relationships/hyperlink" Target="https://dzen.ru/away?to=https%3A%2F%2Fuchi.ru%2F" TargetMode="External"/><Relationship Id="rId72" Type="http://schemas.openxmlformats.org/officeDocument/2006/relationships/hyperlink" Target="https://dzen.ru/away?to=https%3A%2F%2Fmob-edu.com%2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864c086" TargetMode="External"/><Relationship Id="rId17" Type="http://schemas.openxmlformats.org/officeDocument/2006/relationships/hyperlink" Target="https://m.edsoo.ru/8864c086" TargetMode="External"/><Relationship Id="rId25" Type="http://schemas.openxmlformats.org/officeDocument/2006/relationships/hyperlink" Target="https://m.edsoo.ru/8864c086" TargetMode="External"/><Relationship Id="rId33" Type="http://schemas.openxmlformats.org/officeDocument/2006/relationships/hyperlink" Target="https://dzen.ru/away?to=https%3A%2F%2Fmob-edu.com%2F" TargetMode="External"/><Relationship Id="rId38" Type="http://schemas.openxmlformats.org/officeDocument/2006/relationships/hyperlink" Target="https://dzen.ru/away?to=https%3A%2F%2Fgloballab.org%2Fru%2F%23.Yvqw2HZByUk" TargetMode="External"/><Relationship Id="rId46" Type="http://schemas.openxmlformats.org/officeDocument/2006/relationships/hyperlink" Target="https://m.edsoo.ru/8864c086" TargetMode="External"/><Relationship Id="rId59" Type="http://schemas.openxmlformats.org/officeDocument/2006/relationships/hyperlink" Target="https://dzen.ru/away?to=https%3A%2F%2Fmob-edu.com%2F" TargetMode="External"/><Relationship Id="rId67" Type="http://schemas.openxmlformats.org/officeDocument/2006/relationships/hyperlink" Target="https://m.edsoo.ru/8864c086" TargetMode="External"/><Relationship Id="rId20" Type="http://schemas.openxmlformats.org/officeDocument/2006/relationships/hyperlink" Target="https://dzen.ru/away?to=https%3A%2F%2Fmob-edu.com%2F" TargetMode="External"/><Relationship Id="rId41" Type="http://schemas.openxmlformats.org/officeDocument/2006/relationships/hyperlink" Target="https://dzen.ru/away?to=https%3A%2F%2Fuchi.ru%2F" TargetMode="External"/><Relationship Id="rId54" Type="http://schemas.openxmlformats.org/officeDocument/2006/relationships/hyperlink" Target="https://dzen.ru/away?to=https%3A%2F%2Fmob-edu.com%2F" TargetMode="External"/><Relationship Id="rId62" Type="http://schemas.openxmlformats.org/officeDocument/2006/relationships/hyperlink" Target="https://m.edsoo.ru/8864c086" TargetMode="External"/><Relationship Id="rId70" Type="http://schemas.openxmlformats.org/officeDocument/2006/relationships/hyperlink" Target="https://dzen.ru/away?to=https%3A%2F%2Fmob-edu.com%2F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dzen.ru/away?to=https%3A%2F%2Fmob-edu.com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1777</Words>
  <Characters>10130</Characters>
  <Application>Microsoft Office Word</Application>
  <DocSecurity>0</DocSecurity>
  <Lines>84</Lines>
  <Paragraphs>23</Paragraphs>
  <ScaleCrop>false</ScaleCrop>
  <Company>Krokoz™</Company>
  <LinksUpToDate>false</LinksUpToDate>
  <CharactersWithSpaces>11884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2024-10-23T14:54:00Z</dcterms:created>
  <dcterms:modified xsi:type="dcterms:W3CDTF">2024-10-23T14:54:00Z</dcterms:modified>
</cp:coreProperties>
</file>